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8D" w:rsidRPr="00A24F60" w:rsidRDefault="00C90F8D" w:rsidP="00C90F8D">
      <w:pPr>
        <w:keepNext/>
        <w:spacing w:after="480"/>
        <w:jc w:val="center"/>
        <w:rPr>
          <w:u w:color="000000"/>
        </w:rPr>
      </w:pPr>
      <w:r w:rsidRPr="00A24F60">
        <w:rPr>
          <w:b/>
          <w:u w:color="000000"/>
        </w:rPr>
        <w:t>ZGŁOSZENIE DO EWIDENCJI ZBIORNIKÓW BEZODPŁYWOWYCH (SZAMB) LUB PRZYDOMOWYCH OCZYSZCZALNI ŚCIEKÓW</w:t>
      </w:r>
    </w:p>
    <w:p w:rsidR="00C90F8D" w:rsidRPr="00A24F60" w:rsidRDefault="00C90F8D" w:rsidP="00C90F8D">
      <w:pPr>
        <w:spacing w:before="120" w:after="120"/>
        <w:ind w:left="283" w:firstLine="227"/>
        <w:jc w:val="center"/>
        <w:rPr>
          <w:sz w:val="20"/>
          <w:szCs w:val="20"/>
          <w:u w:color="000000"/>
        </w:rPr>
      </w:pPr>
      <w:r w:rsidRPr="00A24F60">
        <w:rPr>
          <w:sz w:val="20"/>
          <w:szCs w:val="20"/>
          <w:u w:color="000000"/>
        </w:rPr>
        <w:t>ZGŁOSZENIE NALEŻY WYPEŁNIĆ CZYTELNIE (DRUKOWANYMI LITERAMI)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684"/>
        <w:gridCol w:w="3354"/>
      </w:tblGrid>
      <w:tr w:rsidR="00C90F8D" w:rsidRPr="00A24F60" w:rsidTr="00D62DF7">
        <w:tc>
          <w:tcPr>
            <w:tcW w:w="10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b/>
                <w:sz w:val="23"/>
                <w:szCs w:val="23"/>
              </w:rPr>
              <w:t>DANE WŁAŚCICIELA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1154D5" w:rsidRDefault="00C90F8D" w:rsidP="00A24F60">
            <w:pPr>
              <w:jc w:val="center"/>
              <w:rPr>
                <w:sz w:val="23"/>
                <w:szCs w:val="23"/>
                <w:u w:color="000000"/>
              </w:rPr>
            </w:pPr>
            <w:r w:rsidRPr="001154D5">
              <w:rPr>
                <w:sz w:val="23"/>
                <w:szCs w:val="23"/>
              </w:rPr>
              <w:t>Właściciel nieruchomości*</w:t>
            </w:r>
          </w:p>
          <w:p w:rsidR="00C90F8D" w:rsidRPr="0091448E" w:rsidRDefault="00C90F8D" w:rsidP="00A24F60">
            <w:pPr>
              <w:jc w:val="center"/>
              <w:rPr>
                <w:sz w:val="20"/>
                <w:szCs w:val="20"/>
              </w:rPr>
            </w:pPr>
            <w:r w:rsidRPr="0091448E">
              <w:rPr>
                <w:i/>
                <w:sz w:val="20"/>
                <w:szCs w:val="20"/>
              </w:rPr>
              <w:t>(przez właściciela nieruchomości w myśl ustawy rozumie się także współwłaścicieli, użytkowników wieczystych oraz jednostki organizacyjne i osoby posiadające nieruchomość w zarządzie lub użytkowaniu, a także inne podmioty władające nieruchomością)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b/>
                <w:sz w:val="23"/>
                <w:szCs w:val="23"/>
              </w:rPr>
              <w:t xml:space="preserve">□ </w:t>
            </w:r>
            <w:r w:rsidRPr="00A24F60">
              <w:rPr>
                <w:sz w:val="23"/>
                <w:szCs w:val="23"/>
              </w:rPr>
              <w:t>właściciel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b/>
                <w:sz w:val="23"/>
                <w:szCs w:val="23"/>
              </w:rPr>
              <w:t xml:space="preserve">□ </w:t>
            </w:r>
            <w:r w:rsidRPr="00A24F60">
              <w:rPr>
                <w:sz w:val="23"/>
                <w:szCs w:val="23"/>
              </w:rPr>
              <w:t xml:space="preserve">współwłaściciel 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b/>
                <w:sz w:val="23"/>
                <w:szCs w:val="23"/>
              </w:rPr>
              <w:t xml:space="preserve">□ </w:t>
            </w:r>
            <w:r w:rsidRPr="00A24F60">
              <w:rPr>
                <w:sz w:val="23"/>
                <w:szCs w:val="23"/>
              </w:rPr>
              <w:t>użytkownik wieczysty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b/>
                <w:sz w:val="23"/>
                <w:szCs w:val="23"/>
              </w:rPr>
              <w:t xml:space="preserve">□ </w:t>
            </w:r>
            <w:r w:rsidRPr="00A24F60">
              <w:rPr>
                <w:sz w:val="23"/>
                <w:szCs w:val="23"/>
              </w:rPr>
              <w:t xml:space="preserve">jednostka organizacyjna, osoba posiadająca nieruchomość </w:t>
            </w:r>
            <w:r w:rsidR="00A24F60" w:rsidRPr="00A24F60">
              <w:rPr>
                <w:sz w:val="23"/>
                <w:szCs w:val="23"/>
              </w:rPr>
              <w:br/>
            </w:r>
            <w:r w:rsidRPr="00A24F60">
              <w:rPr>
                <w:sz w:val="23"/>
                <w:szCs w:val="23"/>
              </w:rPr>
              <w:t>w zarządzie lub użytkowaniu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b/>
                <w:sz w:val="23"/>
                <w:szCs w:val="23"/>
              </w:rPr>
              <w:t xml:space="preserve">□ </w:t>
            </w:r>
            <w:r w:rsidRPr="00A24F60">
              <w:rPr>
                <w:sz w:val="23"/>
                <w:szCs w:val="23"/>
              </w:rPr>
              <w:t>inny podmiot władający nieruchomością ................................................................. (podać rodzaj)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Imię i nazwisko/Nazwa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rPr>
                <w:sz w:val="23"/>
                <w:szCs w:val="23"/>
                <w:u w:color="000000"/>
              </w:rPr>
            </w:pPr>
          </w:p>
          <w:p w:rsidR="00D62DF7" w:rsidRPr="00A24F60" w:rsidRDefault="00D62DF7" w:rsidP="00D62DF7">
            <w:pPr>
              <w:spacing w:line="276" w:lineRule="auto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91448E" w:rsidRDefault="00C90F8D" w:rsidP="00D62DF7">
            <w:pPr>
              <w:jc w:val="center"/>
              <w:rPr>
                <w:sz w:val="20"/>
                <w:szCs w:val="20"/>
                <w:u w:color="000000"/>
              </w:rPr>
            </w:pPr>
            <w:r w:rsidRPr="001154D5">
              <w:rPr>
                <w:sz w:val="23"/>
                <w:szCs w:val="23"/>
              </w:rPr>
              <w:t xml:space="preserve">Adres do korespondencji </w:t>
            </w:r>
            <w:r w:rsidRPr="0091448E">
              <w:rPr>
                <w:sz w:val="20"/>
                <w:szCs w:val="20"/>
              </w:rPr>
              <w:t xml:space="preserve">– </w:t>
            </w:r>
            <w:r w:rsidRPr="0091448E">
              <w:rPr>
                <w:i/>
                <w:sz w:val="20"/>
                <w:szCs w:val="20"/>
              </w:rPr>
              <w:t xml:space="preserve">podać jeśli jest inny </w:t>
            </w:r>
            <w:r w:rsidR="0091448E">
              <w:rPr>
                <w:i/>
                <w:sz w:val="20"/>
                <w:szCs w:val="20"/>
              </w:rPr>
              <w:br/>
            </w:r>
            <w:r w:rsidRPr="0091448E">
              <w:rPr>
                <w:i/>
                <w:sz w:val="20"/>
                <w:szCs w:val="20"/>
              </w:rPr>
              <w:t xml:space="preserve">niż adres nieruchomości, której </w:t>
            </w:r>
          </w:p>
          <w:p w:rsidR="00C90F8D" w:rsidRPr="001154D5" w:rsidRDefault="00C90F8D" w:rsidP="00D62DF7">
            <w:pPr>
              <w:jc w:val="center"/>
              <w:rPr>
                <w:sz w:val="23"/>
                <w:szCs w:val="23"/>
              </w:rPr>
            </w:pPr>
            <w:r w:rsidRPr="0091448E">
              <w:rPr>
                <w:i/>
                <w:sz w:val="20"/>
                <w:szCs w:val="20"/>
              </w:rPr>
              <w:t>dotyczy zgłoszenie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1154D5" w:rsidRDefault="00C90F8D" w:rsidP="00D62DF7">
            <w:pPr>
              <w:jc w:val="center"/>
              <w:rPr>
                <w:sz w:val="23"/>
                <w:szCs w:val="23"/>
                <w:u w:color="000000"/>
              </w:rPr>
            </w:pPr>
            <w:r w:rsidRPr="001154D5">
              <w:rPr>
                <w:sz w:val="23"/>
                <w:szCs w:val="23"/>
              </w:rPr>
              <w:t xml:space="preserve">Telefon kontaktowy </w:t>
            </w:r>
            <w:r w:rsidRPr="0091448E">
              <w:rPr>
                <w:i/>
                <w:sz w:val="20"/>
                <w:szCs w:val="20"/>
              </w:rPr>
              <w:t>(dane nieobowiązkowe – wnioskodawca nie musi jej podawać, ale jej podanie ułatwi kontakt z wnioskodawcą przy rozpatrzeniu wniosku i załatwieniu sprawy)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10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b/>
                <w:sz w:val="23"/>
                <w:szCs w:val="23"/>
              </w:rPr>
              <w:t>DANE NIERUCHOMOŚCI</w:t>
            </w:r>
          </w:p>
        </w:tc>
      </w:tr>
      <w:tr w:rsidR="00C90F8D" w:rsidRPr="00A24F60" w:rsidTr="00D62DF7">
        <w:tc>
          <w:tcPr>
            <w:tcW w:w="4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Adres nieruchomości, której dotyczy zgłoszenie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Kod pocztowy:</w:t>
            </w:r>
          </w:p>
        </w:tc>
      </w:tr>
      <w:tr w:rsidR="00C90F8D" w:rsidRPr="00A24F60" w:rsidTr="00D62DF7">
        <w:tc>
          <w:tcPr>
            <w:tcW w:w="4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Miejscowość:</w:t>
            </w:r>
          </w:p>
        </w:tc>
      </w:tr>
      <w:tr w:rsidR="00C90F8D" w:rsidRPr="00A24F60" w:rsidTr="00D62DF7">
        <w:tc>
          <w:tcPr>
            <w:tcW w:w="4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Ulica:</w:t>
            </w:r>
          </w:p>
        </w:tc>
      </w:tr>
      <w:tr w:rsidR="00C90F8D" w:rsidRPr="00A24F60" w:rsidTr="00D62DF7">
        <w:tc>
          <w:tcPr>
            <w:tcW w:w="4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Numer domu: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Numer lokalu: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Nr ewidencyjny działki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Liczba osób zamieszkujących nieruchomość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 xml:space="preserve">Czy nieruchomość podłączona jest do sieci kanalizacyjnej? * 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□ TAK            □ NIE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Sposób zagospodarowania nieczystości ciekłych*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 xml:space="preserve">□ zbiornik bezodpływowy (szambo) 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□ przydomowa oczyszczalnia ścieków 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>□ kanalizacja sanitarna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>□ inne (podać) ..........................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Źródło zaopatrzenia w wodę*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 xml:space="preserve">□ z sieci wodociągowej              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>□ ujęcie własne (studnia)</w:t>
            </w:r>
          </w:p>
        </w:tc>
      </w:tr>
      <w:tr w:rsidR="00C90F8D" w:rsidRPr="00A24F60" w:rsidTr="00D62DF7">
        <w:tc>
          <w:tcPr>
            <w:tcW w:w="10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b/>
                <w:sz w:val="23"/>
                <w:szCs w:val="23"/>
              </w:rPr>
              <w:t>ZBIORNIK BEZODPŁYWOWY (SZAMBO) – wypełnić jeśli dotyczy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Liczba zbiorników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Pojemność [m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  <w:r w:rsidRPr="00A24F60">
              <w:rPr>
                <w:sz w:val="23"/>
                <w:szCs w:val="23"/>
              </w:rPr>
              <w:t>]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Technologia wykonania zbiornika*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 xml:space="preserve"> □ kręgi betonowe                    □ poliestrowy pojemnik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 □ zalewany betonem               □ metalowy zbiornik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 □ gotowy zbiornik betonowy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 □ inna (jaka)………………………….</w:t>
            </w:r>
          </w:p>
          <w:p w:rsidR="00AA27C8" w:rsidRDefault="00AA27C8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</w:p>
          <w:p w:rsidR="001154D5" w:rsidRPr="00A24F60" w:rsidRDefault="001154D5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  <w:u w:color="000000"/>
              </w:rPr>
              <w:lastRenderedPageBreak/>
              <w:t>Czy podpisana jest umowa z firmą na opróżnianie zbiornika bezodpływowego</w:t>
            </w:r>
            <w:r w:rsidRPr="00A24F60">
              <w:rPr>
                <w:sz w:val="23"/>
                <w:szCs w:val="23"/>
                <w:u w:color="000000"/>
              </w:rPr>
              <w:br/>
              <w:t>i transportu nieczystości ciekłych?*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C90F8D" w:rsidRPr="00A24F60" w:rsidRDefault="00C90F8D" w:rsidP="00D31BE0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□ TAK             □ NIE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Numer umowy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Data zawarcia umowy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Okres obowiązywania umowy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  <w:u w:color="000000"/>
              </w:rPr>
              <w:t>Nazwa i adres firmy świadczącej usługę opróżniania zbiornika bezodpływowego</w:t>
            </w:r>
            <w:r w:rsidRPr="00A24F60">
              <w:rPr>
                <w:sz w:val="23"/>
                <w:szCs w:val="23"/>
                <w:u w:color="000000"/>
              </w:rPr>
              <w:br/>
              <w:t>i transportu nieczystości ciekłych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Częstotliwość opróżniania zbiornika bezodpływowego oraz ilość wywożonych ścieków*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 xml:space="preserve"> □ raz na tydzień .........m</w:t>
            </w:r>
            <w:r w:rsidRPr="00A24F60">
              <w:rPr>
                <w:sz w:val="23"/>
                <w:szCs w:val="23"/>
                <w:vertAlign w:val="superscript"/>
              </w:rPr>
              <w:t xml:space="preserve">3       </w:t>
            </w:r>
            <w:r w:rsidRPr="00A24F60">
              <w:rPr>
                <w:sz w:val="23"/>
                <w:szCs w:val="23"/>
              </w:rPr>
              <w:t>□ dwa razy w roku 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 □ raz na miesiąc .........m</w:t>
            </w:r>
            <w:r w:rsidRPr="00A24F60">
              <w:rPr>
                <w:sz w:val="23"/>
                <w:szCs w:val="23"/>
                <w:vertAlign w:val="superscript"/>
              </w:rPr>
              <w:t xml:space="preserve">3       </w:t>
            </w:r>
            <w:r w:rsidRPr="00A24F60">
              <w:rPr>
                <w:sz w:val="23"/>
                <w:szCs w:val="23"/>
              </w:rPr>
              <w:t>□ raz na rok ..................m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 □ raz na kwartał .........m</w:t>
            </w:r>
            <w:r w:rsidRPr="00A24F60">
              <w:rPr>
                <w:sz w:val="23"/>
                <w:szCs w:val="23"/>
                <w:vertAlign w:val="superscript"/>
              </w:rPr>
              <w:t xml:space="preserve">3       </w:t>
            </w:r>
            <w:r w:rsidRPr="00A24F60">
              <w:rPr>
                <w:sz w:val="23"/>
                <w:szCs w:val="23"/>
              </w:rPr>
              <w:t>□ inna (jaka)  ................m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Data ostatniego opróżniania zbiornika bezodpływowego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10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top w:w="100" w:type="dxa"/>
            </w:tcMar>
          </w:tcPr>
          <w:p w:rsidR="00C90F8D" w:rsidRPr="00A24F60" w:rsidRDefault="00D62DF7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b/>
                <w:sz w:val="23"/>
                <w:szCs w:val="23"/>
              </w:rPr>
              <w:t>PRZYDOMOWA OCZYSZCZALNIA ŚCIEKÓ</w:t>
            </w:r>
            <w:r w:rsidR="00C90F8D" w:rsidRPr="00A24F60">
              <w:rPr>
                <w:b/>
                <w:sz w:val="23"/>
                <w:szCs w:val="23"/>
              </w:rPr>
              <w:t>W – wypełnić jeśli dotyczy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Liczba przydomowej oczyszczalni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Pojemność [m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  <w:r w:rsidRPr="00A24F60">
              <w:rPr>
                <w:sz w:val="23"/>
                <w:szCs w:val="23"/>
              </w:rPr>
              <w:t>]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>Typ przydomowej oczyszczalni ścieków*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□ drenażowa rozsączająca        □ z osadem czynnym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□ z filtrem piaskowym        </w:t>
            </w:r>
            <w:r w:rsidR="00E63EFB">
              <w:rPr>
                <w:sz w:val="23"/>
                <w:szCs w:val="23"/>
              </w:rPr>
              <w:t xml:space="preserve">      </w:t>
            </w:r>
            <w:r w:rsidRPr="00A24F60">
              <w:rPr>
                <w:sz w:val="23"/>
                <w:szCs w:val="23"/>
              </w:rPr>
              <w:t>□ ze złożem biologicznym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 xml:space="preserve">□ gruntowo-roślinna  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>□ inna (jaka): ……………………………..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A24F60">
            <w:pPr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  <w:u w:color="000000"/>
              </w:rPr>
              <w:t>Czy podpisana jest umowa z firmą na opróżnianie osadnika w instalacji przydomowej oczyszczalni ścieków</w:t>
            </w:r>
            <w:r w:rsidRPr="00A24F60">
              <w:rPr>
                <w:sz w:val="23"/>
                <w:szCs w:val="23"/>
                <w:u w:color="000000"/>
              </w:rPr>
              <w:br/>
              <w:t>i transportu nieczystości ciekłych?*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C90F8D" w:rsidRPr="00A24F60" w:rsidRDefault="00C90F8D" w:rsidP="00D31BE0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□ TAK                    □ NIE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Numer umowy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Data zawarcia umowy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Okres obowiązywania umowy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A24F60">
            <w:pPr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  <w:u w:color="000000"/>
              </w:rPr>
              <w:t>Nazwa i adres firmy świadczącej usługę opróżniania osadnika w instalacji przydomowej oczyszczalni ścieków</w:t>
            </w:r>
            <w:r w:rsidRPr="00A24F60">
              <w:rPr>
                <w:sz w:val="23"/>
                <w:szCs w:val="23"/>
                <w:u w:color="000000"/>
              </w:rPr>
              <w:br/>
              <w:t>i transportu nieczystości ciekłych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A24F60">
            <w:pPr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  <w:u w:color="000000"/>
              </w:rPr>
              <w:t>Częstotliwość opróżniania osadnika</w:t>
            </w:r>
            <w:r w:rsidRPr="00A24F60">
              <w:rPr>
                <w:sz w:val="23"/>
                <w:szCs w:val="23"/>
                <w:u w:color="000000"/>
              </w:rPr>
              <w:br/>
              <w:t>w instalacji przydomowej oczyszczalni ścieków oraz ilość wywożonego osadu*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□ raz na tydzień .........m</w:t>
            </w:r>
            <w:r w:rsidRPr="00A24F60">
              <w:rPr>
                <w:sz w:val="23"/>
                <w:szCs w:val="23"/>
                <w:vertAlign w:val="superscript"/>
              </w:rPr>
              <w:t xml:space="preserve">3  </w:t>
            </w:r>
            <w:r w:rsidRPr="00A24F60">
              <w:rPr>
                <w:sz w:val="23"/>
                <w:szCs w:val="23"/>
              </w:rPr>
              <w:t xml:space="preserve">     □ dwa razy w roku 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>□ raz na miesiąc .........m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  <w:r w:rsidR="00D31BE0">
              <w:rPr>
                <w:sz w:val="23"/>
                <w:szCs w:val="23"/>
              </w:rPr>
              <w:t xml:space="preserve">      </w:t>
            </w:r>
            <w:r w:rsidRPr="00A24F60">
              <w:rPr>
                <w:sz w:val="23"/>
                <w:szCs w:val="23"/>
              </w:rPr>
              <w:t>□ raz na rok ..................m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</w:p>
          <w:p w:rsidR="00C90F8D" w:rsidRPr="00A24F60" w:rsidRDefault="00C90F8D" w:rsidP="00D62DF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A24F60">
              <w:rPr>
                <w:sz w:val="23"/>
                <w:szCs w:val="23"/>
              </w:rPr>
              <w:t>□ raz na kwartał .........m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  <w:r w:rsidR="00D31BE0">
              <w:rPr>
                <w:sz w:val="23"/>
                <w:szCs w:val="23"/>
              </w:rPr>
              <w:t xml:space="preserve">      </w:t>
            </w:r>
            <w:r w:rsidRPr="00A24F60">
              <w:rPr>
                <w:sz w:val="23"/>
                <w:szCs w:val="23"/>
              </w:rPr>
              <w:t>□ inna (jaka)  ................m</w:t>
            </w:r>
            <w:r w:rsidRPr="00A24F60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90F8D" w:rsidRPr="00A24F60" w:rsidTr="00D62DF7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  <w:r w:rsidRPr="00A24F60">
              <w:rPr>
                <w:sz w:val="23"/>
                <w:szCs w:val="23"/>
              </w:rPr>
              <w:t>Data ostatniego usunięcia osadu ściekowego</w:t>
            </w:r>
          </w:p>
        </w:tc>
        <w:tc>
          <w:tcPr>
            <w:tcW w:w="6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C90F8D" w:rsidRPr="00A24F60" w:rsidRDefault="00C90F8D" w:rsidP="00D62DF7">
            <w:pPr>
              <w:spacing w:line="276" w:lineRule="auto"/>
              <w:jc w:val="center"/>
              <w:rPr>
                <w:sz w:val="23"/>
                <w:szCs w:val="23"/>
                <w:u w:color="000000"/>
              </w:rPr>
            </w:pPr>
          </w:p>
        </w:tc>
      </w:tr>
    </w:tbl>
    <w:p w:rsidR="00C90F8D" w:rsidRPr="00A24F60" w:rsidRDefault="00C90F8D" w:rsidP="00D62DF7">
      <w:pPr>
        <w:spacing w:before="120" w:after="120"/>
        <w:rPr>
          <w:sz w:val="20"/>
          <w:szCs w:val="20"/>
          <w:u w:color="000000"/>
        </w:rPr>
      </w:pPr>
      <w:r w:rsidRPr="00A24F60">
        <w:rPr>
          <w:sz w:val="20"/>
          <w:szCs w:val="20"/>
          <w:u w:color="000000"/>
        </w:rPr>
        <w:t>* Właściwe zaznaczyć krzyżykiem (X)</w:t>
      </w:r>
    </w:p>
    <w:p w:rsidR="00C90F8D" w:rsidRDefault="00C90F8D" w:rsidP="00D62DF7">
      <w:pPr>
        <w:spacing w:before="120" w:after="120"/>
        <w:rPr>
          <w:u w:color="000000"/>
        </w:rPr>
      </w:pPr>
      <w:r w:rsidRPr="00A24F60">
        <w:rPr>
          <w:u w:color="000000"/>
        </w:rPr>
        <w:t>Potwierdzam zgodność powyższych danych.</w:t>
      </w:r>
    </w:p>
    <w:p w:rsidR="00C90F8D" w:rsidRPr="00A24F60" w:rsidRDefault="00C90F8D" w:rsidP="00D62DF7">
      <w:pPr>
        <w:spacing w:before="120" w:after="120"/>
        <w:rPr>
          <w:u w:color="000000"/>
        </w:rPr>
      </w:pPr>
    </w:p>
    <w:p w:rsidR="00C90F8D" w:rsidRPr="00A24F60" w:rsidRDefault="00C90F8D" w:rsidP="00C90F8D">
      <w:pPr>
        <w:spacing w:before="120" w:after="120"/>
        <w:ind w:left="283" w:firstLine="227"/>
        <w:rPr>
          <w:u w:color="000000"/>
        </w:rPr>
      </w:pPr>
      <w:r w:rsidRPr="00A24F60">
        <w:rPr>
          <w:u w:color="000000"/>
        </w:rPr>
        <w:t>…………….……dnia…………….</w:t>
      </w:r>
      <w:r w:rsidRPr="00A24F60">
        <w:rPr>
          <w:u w:color="000000"/>
        </w:rPr>
        <w:tab/>
      </w:r>
      <w:r w:rsidRPr="00A24F60">
        <w:rPr>
          <w:u w:color="000000"/>
        </w:rPr>
        <w:tab/>
      </w:r>
      <w:r w:rsidRPr="00A24F60">
        <w:rPr>
          <w:u w:color="000000"/>
        </w:rPr>
        <w:tab/>
        <w:t xml:space="preserve">         ……………………………………</w:t>
      </w:r>
      <w:r w:rsidRPr="00A24F60">
        <w:rPr>
          <w:u w:color="000000"/>
        </w:rPr>
        <w:br/>
        <w:t xml:space="preserve">       miejscowość                                                                        (podpis właściciela nieruchomości)</w:t>
      </w:r>
    </w:p>
    <w:p w:rsidR="001154D5" w:rsidRDefault="001154D5" w:rsidP="00C90F8D">
      <w:pPr>
        <w:spacing w:before="120"/>
        <w:rPr>
          <w:b/>
          <w:sz w:val="22"/>
          <w:szCs w:val="22"/>
          <w:u w:color="000000"/>
        </w:rPr>
      </w:pPr>
    </w:p>
    <w:p w:rsidR="00C90F8D" w:rsidRPr="00A24F60" w:rsidRDefault="00C90F8D" w:rsidP="00C90F8D">
      <w:pPr>
        <w:spacing w:before="120"/>
        <w:rPr>
          <w:b/>
          <w:sz w:val="22"/>
          <w:szCs w:val="22"/>
          <w:u w:color="000000"/>
        </w:rPr>
      </w:pPr>
      <w:r w:rsidRPr="00A24F60">
        <w:rPr>
          <w:b/>
          <w:sz w:val="22"/>
          <w:szCs w:val="22"/>
          <w:u w:color="000000"/>
        </w:rPr>
        <w:t>W przypadku zmiany danych zawartych w zgłoszeniu, właściciel jest obowiązany złożyć nowe oświadczenie w terminie 14 dni od daty nastąpienia zmiany.</w:t>
      </w:r>
    </w:p>
    <w:p w:rsidR="001154D5" w:rsidRDefault="001154D5" w:rsidP="00C90F8D">
      <w:pPr>
        <w:spacing w:before="120"/>
        <w:jc w:val="center"/>
        <w:rPr>
          <w:b/>
          <w:sz w:val="22"/>
          <w:szCs w:val="22"/>
          <w:u w:color="000000"/>
        </w:rPr>
      </w:pPr>
    </w:p>
    <w:p w:rsidR="00C90F8D" w:rsidRPr="00D62DF7" w:rsidRDefault="00C90F8D" w:rsidP="00C90F8D">
      <w:pPr>
        <w:spacing w:before="120"/>
        <w:jc w:val="center"/>
        <w:rPr>
          <w:b/>
          <w:sz w:val="22"/>
          <w:szCs w:val="22"/>
          <w:u w:color="000000"/>
        </w:rPr>
      </w:pPr>
      <w:r w:rsidRPr="00D62DF7">
        <w:rPr>
          <w:b/>
          <w:sz w:val="22"/>
          <w:szCs w:val="22"/>
          <w:u w:color="000000"/>
        </w:rPr>
        <w:t>POUCZENIE</w:t>
      </w:r>
    </w:p>
    <w:p w:rsidR="00C90F8D" w:rsidRPr="00D62DF7" w:rsidRDefault="00C90F8D" w:rsidP="00C90F8D">
      <w:pPr>
        <w:spacing w:before="120"/>
        <w:jc w:val="center"/>
        <w:rPr>
          <w:b/>
          <w:sz w:val="22"/>
          <w:szCs w:val="22"/>
          <w:u w:color="000000"/>
        </w:rPr>
      </w:pPr>
    </w:p>
    <w:p w:rsidR="00C90F8D" w:rsidRPr="00C90F8D" w:rsidRDefault="00C90F8D" w:rsidP="00C90F8D">
      <w:pPr>
        <w:ind w:left="283" w:firstLine="227"/>
        <w:rPr>
          <w:sz w:val="22"/>
          <w:szCs w:val="22"/>
          <w:u w:color="000000"/>
        </w:rPr>
      </w:pPr>
      <w:r w:rsidRPr="00C90F8D">
        <w:rPr>
          <w:sz w:val="22"/>
          <w:szCs w:val="22"/>
          <w:u w:color="000000"/>
        </w:rPr>
        <w:t>Prezydent Miasta Suwałk informuje, iż zgodnie z art. 3 ust. 3 pkt 1 i 2 ustawy z dnia 13 września 1996 r. o utrzymaniu czystości i porządku w gminach (t.j. Dz.U. z 2022 r. poz. 2519 z późn. zm.) gminy mają obowiązek prowadzenia ewidencji:</w:t>
      </w:r>
    </w:p>
    <w:p w:rsidR="00C90F8D" w:rsidRPr="00C90F8D" w:rsidRDefault="00C90F8D" w:rsidP="0091448E">
      <w:pPr>
        <w:keepLines/>
        <w:ind w:left="227" w:firstLine="283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- </w:t>
      </w:r>
      <w:r w:rsidRPr="00C90F8D">
        <w:rPr>
          <w:sz w:val="22"/>
          <w:szCs w:val="22"/>
          <w:u w:color="000000"/>
        </w:rPr>
        <w:t>zbiorników bezodpływowych w celu kontroli częstotliwości ich opróżniania,</w:t>
      </w:r>
    </w:p>
    <w:p w:rsidR="00C90F8D" w:rsidRPr="00C90F8D" w:rsidRDefault="00C90F8D" w:rsidP="0091448E">
      <w:pPr>
        <w:keepLines/>
        <w:ind w:left="227" w:firstLine="283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- </w:t>
      </w:r>
      <w:r w:rsidRPr="00C90F8D">
        <w:rPr>
          <w:sz w:val="22"/>
          <w:szCs w:val="22"/>
          <w:u w:color="000000"/>
        </w:rPr>
        <w:t>przydomowych oczyszczalni ścieków w celu kontroli częstotliwości i sposobu pozbywania się komunalnych osadów ściekowych.</w:t>
      </w:r>
    </w:p>
    <w:p w:rsidR="00C90F8D" w:rsidRPr="00C90F8D" w:rsidRDefault="00C90F8D" w:rsidP="00C90F8D">
      <w:pPr>
        <w:keepLines/>
        <w:ind w:left="227" w:firstLine="340"/>
        <w:rPr>
          <w:sz w:val="22"/>
          <w:szCs w:val="22"/>
          <w:u w:color="000000"/>
        </w:rPr>
      </w:pPr>
      <w:r w:rsidRPr="00C90F8D">
        <w:rPr>
          <w:sz w:val="22"/>
          <w:szCs w:val="22"/>
          <w:u w:color="000000"/>
        </w:rPr>
        <w:t>W myśl. art. 6 ust. 1 ustawy, właściciel który pozbywa się nieczystości ciekłych z terenu nieruchomości gromadzonych w zbiorniku bezodpływowym lub osadów z przydomowej oczyszczalni ścieków, jest obowiązany do udokumentowania w formie umowy korzystanie z usług poprzez okazanie takiej umowy oraz dowodów uiszczania opłat za tę usługę (faktur, rachunków, paragonów itp.).</w:t>
      </w:r>
    </w:p>
    <w:p w:rsidR="00C90F8D" w:rsidRPr="00C90F8D" w:rsidRDefault="00C90F8D" w:rsidP="00C90F8D">
      <w:pPr>
        <w:keepLines/>
        <w:ind w:left="227" w:firstLine="340"/>
        <w:rPr>
          <w:sz w:val="22"/>
          <w:szCs w:val="22"/>
          <w:u w:color="000000"/>
        </w:rPr>
      </w:pPr>
    </w:p>
    <w:p w:rsidR="00C90F8D" w:rsidRPr="00D62DF7" w:rsidRDefault="00C90F8D" w:rsidP="00C90F8D">
      <w:pPr>
        <w:spacing w:before="120"/>
        <w:jc w:val="center"/>
        <w:rPr>
          <w:b/>
          <w:sz w:val="22"/>
          <w:szCs w:val="22"/>
          <w:u w:val="single" w:color="000000"/>
        </w:rPr>
      </w:pPr>
      <w:r w:rsidRPr="00D62DF7">
        <w:rPr>
          <w:b/>
          <w:sz w:val="22"/>
          <w:szCs w:val="22"/>
          <w:u w:val="single" w:color="000000"/>
        </w:rPr>
        <w:t>OŚWIADCZENIE O WYRAŻENIU ZGODY NA PRZETWARZANIE NUMERU TELEFONU</w:t>
      </w:r>
    </w:p>
    <w:p w:rsidR="00C90F8D" w:rsidRPr="00C90F8D" w:rsidRDefault="00C90F8D" w:rsidP="00C90F8D">
      <w:pPr>
        <w:spacing w:before="120"/>
        <w:jc w:val="center"/>
        <w:rPr>
          <w:b/>
          <w:sz w:val="22"/>
          <w:szCs w:val="22"/>
          <w:u w:color="000000"/>
        </w:rPr>
      </w:pPr>
    </w:p>
    <w:p w:rsid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  <w:u w:color="000000"/>
        </w:rPr>
        <w:t xml:space="preserve">Na podstawie art. 6 ust. 1 lit. a) Rozporządzenia Parlamentu Europejskiego i Rady (EU) 2016/679 z dnia 27 kwietnia 2016 r. w sprawie ochrony osób fizycznych w związku z przetwarzaniem danych osobowych i w sprawie swobodnego przepływu takich danych oraz uchylenia dyrektywy 95/46/WE (ogólne rozporządzenie o ochronie danych) </w:t>
      </w:r>
      <w:r w:rsidRPr="00C90F8D">
        <w:rPr>
          <w:b/>
          <w:sz w:val="22"/>
          <w:szCs w:val="22"/>
          <w:u w:color="000000"/>
        </w:rPr>
        <w:t xml:space="preserve">wyrażam zgodę na przetwarzanie moich danych osobowych: numeru telefonu </w:t>
      </w:r>
      <w:r w:rsidRPr="00C90F8D">
        <w:rPr>
          <w:sz w:val="22"/>
          <w:szCs w:val="22"/>
          <w:u w:color="000000"/>
        </w:rPr>
        <w:t>przez Urząd Miejski w Suwałkach w celu ułatwienia kontaktu przy rozpatrzeniu wniosku i załatwieniu sprawy. Jestem świadomy, że mam prawo w dowolnym momencie wycofać zgodę. Wycofanie zgody nie wpływa na zgodność z prawem przetwarzania, którego dokonano na podstawie zgody przed jej wycofaniem.</w:t>
      </w:r>
    </w:p>
    <w:p w:rsid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  <w:u w:color="000000"/>
        </w:rPr>
        <w:t>Aby wycofać zgodę na przetwarzanie numeru telefonu należy złożyć oświadczenie o wycofaniu zgody na adres siedziby administratora danych osobowych (ul. Mickiewicza 1 , 16-400 Suwałki) zawierające imię i nazwisko, adres korespondencyjny, numer telefonu oraz do jakiej sprawy była wyrażona zgoda.</w:t>
      </w:r>
    </w:p>
    <w:p w:rsidR="00C90F8D" w:rsidRDefault="00C90F8D" w:rsidP="00C90F8D">
      <w:pPr>
        <w:ind w:left="283" w:firstLine="284"/>
        <w:rPr>
          <w:sz w:val="22"/>
          <w:szCs w:val="22"/>
          <w:u w:color="000000"/>
        </w:rPr>
      </w:pP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</w:p>
    <w:p w:rsidR="00C90F8D" w:rsidRPr="00C90F8D" w:rsidRDefault="00C90F8D" w:rsidP="00C90F8D">
      <w:pPr>
        <w:ind w:left="283" w:firstLine="227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                                                                         </w:t>
      </w:r>
      <w:r w:rsidR="00D62DF7">
        <w:rPr>
          <w:sz w:val="22"/>
          <w:szCs w:val="22"/>
          <w:u w:color="000000"/>
        </w:rPr>
        <w:t xml:space="preserve">                          </w:t>
      </w:r>
      <w:r w:rsidRPr="00C90F8D">
        <w:rPr>
          <w:sz w:val="22"/>
          <w:szCs w:val="22"/>
          <w:u w:color="000000"/>
        </w:rPr>
        <w:t>....</w:t>
      </w:r>
      <w:r w:rsidR="00D62DF7">
        <w:rPr>
          <w:sz w:val="22"/>
          <w:szCs w:val="22"/>
          <w:u w:color="000000"/>
        </w:rPr>
        <w:t>.....</w:t>
      </w:r>
      <w:r w:rsidRPr="00C90F8D">
        <w:rPr>
          <w:sz w:val="22"/>
          <w:szCs w:val="22"/>
          <w:u w:color="000000"/>
        </w:rPr>
        <w:t>………………………</w:t>
      </w:r>
      <w:r>
        <w:rPr>
          <w:sz w:val="22"/>
          <w:szCs w:val="22"/>
          <w:u w:color="000000"/>
        </w:rPr>
        <w:t>……</w:t>
      </w:r>
      <w:r w:rsidRPr="00C90F8D">
        <w:rPr>
          <w:sz w:val="22"/>
          <w:szCs w:val="22"/>
          <w:u w:color="000000"/>
        </w:rPr>
        <w:t>……….</w:t>
      </w:r>
    </w:p>
    <w:p w:rsidR="00C90F8D" w:rsidRPr="00C90F8D" w:rsidRDefault="00D62DF7" w:rsidP="00D62DF7">
      <w:pPr>
        <w:spacing w:before="120"/>
        <w:ind w:left="283" w:firstLine="227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                                                                                              </w:t>
      </w:r>
      <w:r w:rsidR="00C90F8D" w:rsidRPr="00C90F8D">
        <w:rPr>
          <w:sz w:val="22"/>
          <w:szCs w:val="22"/>
          <w:u w:color="000000"/>
        </w:rPr>
        <w:t>(data i podpis składającej oświadczenie)</w:t>
      </w:r>
    </w:p>
    <w:p w:rsidR="00C90F8D" w:rsidRDefault="00C90F8D" w:rsidP="00C90F8D">
      <w:pPr>
        <w:spacing w:before="120"/>
        <w:jc w:val="center"/>
        <w:rPr>
          <w:b/>
          <w:sz w:val="20"/>
          <w:szCs w:val="20"/>
          <w:u w:val="single" w:color="000000"/>
        </w:rPr>
      </w:pPr>
    </w:p>
    <w:p w:rsidR="00C90F8D" w:rsidRPr="00D62DF7" w:rsidRDefault="00C90F8D" w:rsidP="00C90F8D">
      <w:pPr>
        <w:spacing w:before="120"/>
        <w:jc w:val="center"/>
        <w:rPr>
          <w:b/>
          <w:sz w:val="20"/>
          <w:szCs w:val="20"/>
          <w:u w:val="single" w:color="000000"/>
        </w:rPr>
      </w:pPr>
      <w:r w:rsidRPr="00D62DF7">
        <w:rPr>
          <w:b/>
          <w:sz w:val="20"/>
          <w:szCs w:val="20"/>
          <w:u w:val="single" w:color="000000"/>
        </w:rPr>
        <w:t>KLAUZULA INFORMACYJNA</w:t>
      </w:r>
    </w:p>
    <w:p w:rsidR="00C90F8D" w:rsidRPr="00C90F8D" w:rsidRDefault="00C90F8D" w:rsidP="00C90F8D">
      <w:pPr>
        <w:spacing w:before="120"/>
        <w:jc w:val="center"/>
        <w:rPr>
          <w:b/>
          <w:sz w:val="20"/>
          <w:szCs w:val="20"/>
          <w:u w:color="000000"/>
        </w:rPr>
      </w:pP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  <w:u w:color="000000"/>
        </w:rPr>
        <w:t>Zgodnie z art. 13 ust. 1 i 2 Rozporządzenia Parlamentu Europejskiego i Rady (EU) 2016/679 z dnia 27 kwietnia 2016 r. w sprawie ochrony osób fizycznych w związku z przetwarzaniem danych osobowych i w sprawie swobodnego przepływu takich danych oraz uchylenia dyrektywy 95/46/WE (ogólne rozporządzenie o ochronie danych) (dalej RODO) informuje się, że: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1. </w:t>
      </w:r>
      <w:r w:rsidRPr="00C90F8D">
        <w:rPr>
          <w:sz w:val="22"/>
          <w:szCs w:val="22"/>
          <w:u w:color="000000"/>
        </w:rPr>
        <w:t xml:space="preserve">Administratorem Pani/Pana danych osobowych jest Urząd Miejski w Suwałkach z siedzibą przy ul. Adama </w:t>
      </w:r>
      <w:r w:rsidRPr="00C90F8D">
        <w:rPr>
          <w:sz w:val="22"/>
          <w:szCs w:val="22"/>
          <w:u w:color="000000"/>
        </w:rPr>
        <w:br/>
        <w:t>Mickiewicza 1 , 16-400 Suwałki, tel. 87 562 80 00, e-mail: org@um.suwalki.pl, reprezentowany przez Prezydenta Miasta Suwałk.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2. </w:t>
      </w:r>
      <w:r w:rsidRPr="00C90F8D">
        <w:rPr>
          <w:sz w:val="22"/>
          <w:szCs w:val="22"/>
          <w:u w:color="000000"/>
        </w:rPr>
        <w:t xml:space="preserve">Z inspektorem ochrony danych (IOD) może się Pani/Pan kontaktować poprzez: pocztę tradycyjną; </w:t>
      </w:r>
      <w:r w:rsidR="0091448E">
        <w:rPr>
          <w:sz w:val="22"/>
          <w:szCs w:val="22"/>
          <w:u w:color="000000"/>
        </w:rPr>
        <w:br/>
      </w:r>
      <w:r w:rsidRPr="00C90F8D">
        <w:rPr>
          <w:sz w:val="22"/>
          <w:szCs w:val="22"/>
          <w:u w:color="000000"/>
        </w:rPr>
        <w:t>adres: IOD Urząd Miejski w Suwałkach, ul. Adama Mickiewicza 1, 16-400 Suwałki, pocztę elektroniczną na adres e-mail: iod@um.suwalki.pl, telefonicznie 87 562 82 08.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3. </w:t>
      </w:r>
      <w:r w:rsidRPr="00C90F8D">
        <w:rPr>
          <w:sz w:val="22"/>
          <w:szCs w:val="22"/>
          <w:u w:color="000000"/>
        </w:rPr>
        <w:t>Pani/Pana dane osobowe będą przetwarzane na podstawie: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a) </w:t>
      </w:r>
      <w:r w:rsidRPr="00C90F8D">
        <w:rPr>
          <w:sz w:val="22"/>
          <w:szCs w:val="22"/>
          <w:u w:color="000000"/>
        </w:rPr>
        <w:t>art. 6 ust. 1 lit. c) RODO, w związku z realizacją zadań gminy wynikających z ustawy z dnia 13 września 1996 r. o utrzymaniu czystości i porządku w gminach, w szczególności obowiązku prowadzenia ewidencji zbiorników bezodpływowych i przydomowych oczyszczalni ścieków w celu kontroli częstotliwości i sposobu pozbywania się nieczystości ciekłych oraz wykonywania przez właścicieli nieruchomości i przedsiębiorców ich obowiązków wynikających z ustawy, jak również obowiązku złożenia corocznego sprawozdania dotyczącego gospodarowania nieczystościami ciekłymi właściwemu wojewódzkiemu inspektorowi ochrony środowiska i właściwemu dyrektorowi regionalnego zarządu gospodarki wodnej PGW Wody Polskie;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b) </w:t>
      </w:r>
      <w:r w:rsidRPr="00C90F8D">
        <w:rPr>
          <w:sz w:val="22"/>
          <w:szCs w:val="22"/>
          <w:u w:color="000000"/>
        </w:rPr>
        <w:t>art. 6 ust. 1 lit. a) RODO na podstawie zgody na przetwarzanie numeru telefonu. Zgoda jest wymagana, gdy uprawnienie do przetwarzania danych osobowych nie wynika wprost z przepisów prawa, a przekaże Pani/Pan administratorowi z własnej inicjatywy więcej danych niż jest to konieczne dla załatwienia swojej sprawy (tzw. działanie wyraźnie potwierdzające ).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4. </w:t>
      </w:r>
      <w:r w:rsidRPr="00C90F8D">
        <w:rPr>
          <w:sz w:val="22"/>
          <w:szCs w:val="22"/>
          <w:u w:color="000000"/>
        </w:rPr>
        <w:t>Odbiorcami Pani/Pana danych osobowych mogą być podmioty uprawnione na podstawie przepisów prawa oraz podmioty realizujące zadania publiczne na podstawie odrębnej umowy powierzenia danych.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lastRenderedPageBreak/>
        <w:t>5. </w:t>
      </w:r>
      <w:r w:rsidRPr="00C90F8D">
        <w:rPr>
          <w:sz w:val="22"/>
          <w:szCs w:val="22"/>
          <w:u w:color="000000"/>
        </w:rPr>
        <w:t>Pani/Pana dane osobowe przetwarzane będą do czasu istnienia podstawy do ich przetwarzania, w tym również przez okres przewidziany w przepisach dotyczących przechowywania i archiwizacji dokumentacji i tak: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a) </w:t>
      </w:r>
      <w:r w:rsidRPr="00C90F8D">
        <w:rPr>
          <w:sz w:val="22"/>
          <w:szCs w:val="22"/>
          <w:u w:color="000000"/>
        </w:rPr>
        <w:t>5 lat,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b) </w:t>
      </w:r>
      <w:r w:rsidRPr="00C90F8D">
        <w:rPr>
          <w:sz w:val="22"/>
          <w:szCs w:val="22"/>
          <w:u w:color="000000"/>
        </w:rPr>
        <w:t>w zakresie danych, gdy wyraził(a) Pani/Pan zgodę na ich przetwarzanie, do czasu cofnięcia zgody, nie dłużej jednak niż 5 lat.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6. </w:t>
      </w:r>
      <w:r w:rsidRPr="00C90F8D">
        <w:rPr>
          <w:sz w:val="22"/>
          <w:szCs w:val="22"/>
          <w:u w:color="000000"/>
        </w:rPr>
        <w:t>Przysługuje Pani/Panu prawo do: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1) </w:t>
      </w:r>
      <w:r w:rsidRPr="00C90F8D">
        <w:rPr>
          <w:sz w:val="22"/>
          <w:szCs w:val="22"/>
          <w:u w:color="000000"/>
        </w:rPr>
        <w:t>dostępu do danych osobowych, w tym prawo do uzyskania ich kopii;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2) </w:t>
      </w:r>
      <w:r w:rsidRPr="00C90F8D">
        <w:rPr>
          <w:sz w:val="22"/>
          <w:szCs w:val="22"/>
          <w:u w:color="000000"/>
        </w:rPr>
        <w:t>żądania sprostowania (poprawiania) danych osobowych;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3) </w:t>
      </w:r>
      <w:r w:rsidRPr="00C90F8D">
        <w:rPr>
          <w:sz w:val="22"/>
          <w:szCs w:val="22"/>
          <w:u w:color="000000"/>
        </w:rPr>
        <w:t>żądania usunięcia danych osobowych, na zasadach określonych w art. 17 RODO;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4) </w:t>
      </w:r>
      <w:r w:rsidRPr="00C90F8D">
        <w:rPr>
          <w:sz w:val="22"/>
          <w:szCs w:val="22"/>
          <w:u w:color="000000"/>
        </w:rPr>
        <w:t>żądania ograniczenia przetwarzania danych osobowych;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5) </w:t>
      </w:r>
      <w:r w:rsidRPr="00C90F8D">
        <w:rPr>
          <w:sz w:val="22"/>
          <w:szCs w:val="22"/>
          <w:u w:color="000000"/>
        </w:rPr>
        <w:t>wniesienia skargi do Prezesa Urzędu Ochrony Danych Osobowych (na adres Urzędu Ochrony Danych Osobowych, ul. Stawki 2, 00-193 Warszawa), jeżeli Pani/Pana zdaniem przetwarzanie Pani/Pana danych osobowych odbywa się z naruszeniem obowiązujących przepisów;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6) </w:t>
      </w:r>
      <w:r w:rsidRPr="00C90F8D">
        <w:rPr>
          <w:sz w:val="22"/>
          <w:szCs w:val="22"/>
          <w:u w:color="000000"/>
        </w:rPr>
        <w:t>cofnięcia zgody w dowolnym momencie. Cofnięcie zgody nie wpływa na przetwarzanie danych dokonywane przez administratora przed jej cofnięciem.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7. </w:t>
      </w:r>
      <w:r w:rsidRPr="00C90F8D">
        <w:rPr>
          <w:sz w:val="22"/>
          <w:szCs w:val="22"/>
          <w:u w:color="000000"/>
        </w:rPr>
        <w:t>Podanie przez Panią/Pana danych osobowych jest wymogiem ustawowym i jesteście Państwo zobowiązani do ich podania. Niepodanie danych osobowych będzie skutkowało pozostawieniem sprawy bez rozpoznania. Podanie numeru telefonu jest dobrowolne i nie jesteście Państwo zobowiązani do jego podania. Niepodanie numeru telefonu może skutkować brakiem możliwości szybkiego skontaktowania się z wnioskodawcą.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8. </w:t>
      </w:r>
      <w:r w:rsidRPr="00C90F8D">
        <w:rPr>
          <w:sz w:val="22"/>
          <w:szCs w:val="22"/>
          <w:u w:color="000000"/>
        </w:rPr>
        <w:t>Pani/Pana dane osobowe nie będą podlegały zautomatyzowanemu podejmowaniu decyzji, w tym profilowaniu, o którym mowa w art. 22 ust. 1 i 4 RODO.</w:t>
      </w:r>
    </w:p>
    <w:p w:rsidR="00C90F8D" w:rsidRPr="00C90F8D" w:rsidRDefault="00C90F8D" w:rsidP="00C90F8D">
      <w:pPr>
        <w:ind w:left="283" w:firstLine="284"/>
        <w:rPr>
          <w:sz w:val="22"/>
          <w:szCs w:val="22"/>
          <w:u w:color="000000"/>
        </w:rPr>
      </w:pPr>
      <w:r w:rsidRPr="00C90F8D">
        <w:rPr>
          <w:sz w:val="22"/>
          <w:szCs w:val="22"/>
        </w:rPr>
        <w:t>9. </w:t>
      </w:r>
      <w:r w:rsidRPr="00C90F8D">
        <w:rPr>
          <w:sz w:val="22"/>
          <w:szCs w:val="22"/>
          <w:u w:color="000000"/>
        </w:rPr>
        <w:t>W związku z tym, że Pani/Pana numer telefonu przetwarzany jest na podstawie zgody ma Pani/Pan prawo w dowolnym momencie wycofać zgodę. Wycofanie zgody nie wpływa na zgodność z prawem przetwarzania, którego dokonano na podstawie zgody przed jej wycofaniem.</w:t>
      </w:r>
    </w:p>
    <w:p w:rsidR="00C90F8D" w:rsidRPr="00C90F8D" w:rsidRDefault="00C90F8D">
      <w:pPr>
        <w:rPr>
          <w:sz w:val="22"/>
          <w:szCs w:val="22"/>
        </w:rPr>
      </w:pPr>
    </w:p>
    <w:sectPr w:rsidR="00C90F8D" w:rsidRPr="00C90F8D" w:rsidSect="00D62DF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0F8D"/>
    <w:rsid w:val="001154D5"/>
    <w:rsid w:val="00196D4E"/>
    <w:rsid w:val="0091448E"/>
    <w:rsid w:val="00A24F60"/>
    <w:rsid w:val="00AA27C8"/>
    <w:rsid w:val="00C77020"/>
    <w:rsid w:val="00C90F8D"/>
    <w:rsid w:val="00D31BE0"/>
    <w:rsid w:val="00D62DF7"/>
    <w:rsid w:val="00E63EFB"/>
    <w:rsid w:val="00E86E2F"/>
    <w:rsid w:val="00F4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Rydzewska</dc:creator>
  <cp:lastModifiedBy>Ewa Rydzewska</cp:lastModifiedBy>
  <cp:revision>6</cp:revision>
  <cp:lastPrinted>2023-07-20T07:08:00Z</cp:lastPrinted>
  <dcterms:created xsi:type="dcterms:W3CDTF">2023-07-20T06:46:00Z</dcterms:created>
  <dcterms:modified xsi:type="dcterms:W3CDTF">2023-07-20T07:17:00Z</dcterms:modified>
</cp:coreProperties>
</file>